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2452" w14:textId="1119B05A" w:rsidR="00C63422" w:rsidRPr="00E9620A" w:rsidRDefault="00C63422" w:rsidP="00E9620A">
      <w:pPr>
        <w:jc w:val="center"/>
        <w:rPr>
          <w:b/>
          <w:bCs/>
        </w:rPr>
      </w:pPr>
      <w:r w:rsidRPr="005C5E9F">
        <w:rPr>
          <w:b/>
          <w:bCs/>
        </w:rPr>
        <w:t xml:space="preserve">OPEN ACCESS </w:t>
      </w:r>
      <w:r w:rsidR="00C33144">
        <w:rPr>
          <w:b/>
          <w:bCs/>
        </w:rPr>
        <w:t>ADDENDUM made this ___ day of ___________, 20__</w:t>
      </w:r>
    </w:p>
    <w:p w14:paraId="2301BA8B" w14:textId="5361938E" w:rsidR="00C63422" w:rsidRDefault="00666758" w:rsidP="00C63422">
      <w:pPr>
        <w:jc w:val="center"/>
      </w:pPr>
      <w:r>
        <w:t>NAME OF PUBLISHER</w:t>
      </w:r>
    </w:p>
    <w:p w14:paraId="42A6B1B8" w14:textId="673FD4D7" w:rsidR="00C63422" w:rsidRDefault="00C63422" w:rsidP="00E9620A">
      <w:pPr>
        <w:jc w:val="center"/>
      </w:pPr>
      <w:r>
        <w:t>(“</w:t>
      </w:r>
      <w:r w:rsidR="00666758">
        <w:t>the Publisher</w:t>
      </w:r>
      <w:r>
        <w:t>”)</w:t>
      </w:r>
    </w:p>
    <w:p w14:paraId="6AC01F06" w14:textId="7A8DDF52" w:rsidR="00C63422" w:rsidRPr="00500C21" w:rsidRDefault="00C63422" w:rsidP="00500C21">
      <w:pPr>
        <w:jc w:val="center"/>
        <w:rPr>
          <w:b/>
          <w:bCs/>
        </w:rPr>
      </w:pPr>
      <w:proofErr w:type="gramStart"/>
      <w:r>
        <w:rPr>
          <w:b/>
          <w:bCs/>
        </w:rPr>
        <w:t xml:space="preserve">-  </w:t>
      </w:r>
      <w:r w:rsidRPr="00C63422">
        <w:rPr>
          <w:b/>
          <w:bCs/>
        </w:rPr>
        <w:t>And</w:t>
      </w:r>
      <w:proofErr w:type="gramEnd"/>
      <w:r>
        <w:rPr>
          <w:b/>
          <w:bCs/>
        </w:rPr>
        <w:t xml:space="preserve"> -</w:t>
      </w:r>
    </w:p>
    <w:p w14:paraId="70C88380" w14:textId="55B2080F" w:rsidR="00C63422" w:rsidRDefault="00C63422" w:rsidP="00D069C9">
      <w:pPr>
        <w:pStyle w:val="ListParagraph"/>
        <w:ind w:left="3600"/>
      </w:pPr>
      <w:r>
        <w:t>NAME OF AUTHOR</w:t>
      </w:r>
    </w:p>
    <w:p w14:paraId="364E6F6C" w14:textId="3FE5D0CD" w:rsidR="005C5E9F" w:rsidRPr="00C33144" w:rsidRDefault="00C63422" w:rsidP="00C33144">
      <w:pPr>
        <w:jc w:val="center"/>
      </w:pPr>
      <w:r>
        <w:t>(“the Author”)</w:t>
      </w:r>
    </w:p>
    <w:p w14:paraId="51F9387A" w14:textId="71066300" w:rsidR="005C5E9F" w:rsidRPr="00C33144" w:rsidRDefault="005C5E9F" w:rsidP="005C5E9F">
      <w:r>
        <w:t>The Parties entered into a publishing Agreement dated</w:t>
      </w:r>
      <w:r w:rsidR="00666758">
        <w:t xml:space="preserve"> [INSERT DATE]</w:t>
      </w:r>
      <w:r>
        <w:t xml:space="preserve"> (the “</w:t>
      </w:r>
      <w:r w:rsidR="00C33144">
        <w:t>Publishing</w:t>
      </w:r>
      <w:r w:rsidR="00666758">
        <w:t xml:space="preserve"> </w:t>
      </w:r>
      <w:r>
        <w:t xml:space="preserve">Agreement”) to publish </w:t>
      </w:r>
      <w:r w:rsidR="00666758">
        <w:t>[NAME OF PUBLICATION]</w:t>
      </w:r>
      <w:r>
        <w:t xml:space="preserve"> (the “Work”). The Parties a</w:t>
      </w:r>
      <w:r w:rsidR="00C33144">
        <w:t xml:space="preserve">gree </w:t>
      </w:r>
      <w:r>
        <w:t>to</w:t>
      </w:r>
      <w:r w:rsidR="00C33144">
        <w:t xml:space="preserve"> this Addendum to</w:t>
      </w:r>
      <w:r>
        <w:t xml:space="preserve"> further their commitment to open and publicly available scholarship. This A</w:t>
      </w:r>
      <w:r w:rsidR="00C33144">
        <w:t>ddendum</w:t>
      </w:r>
      <w:r>
        <w:t xml:space="preserve"> shall allow either of the parties to apply the Creative Commons license specified </w:t>
      </w:r>
      <w:r w:rsidR="00560952">
        <w:t>herein</w:t>
      </w:r>
      <w:r w:rsidR="00C33144">
        <w:t xml:space="preserve"> </w:t>
      </w:r>
      <w:r>
        <w:t>to</w:t>
      </w:r>
      <w:r w:rsidR="00666758">
        <w:t xml:space="preserve"> any version of the Work in any format</w:t>
      </w:r>
      <w:r>
        <w:t xml:space="preserve"> and make it freely available to the public upon the terms of the Creative Commons license.</w:t>
      </w:r>
    </w:p>
    <w:p w14:paraId="191C051E" w14:textId="0B4CF435" w:rsidR="005C5E9F" w:rsidRDefault="005C5E9F" w:rsidP="005C5E9F">
      <w:r w:rsidRPr="005C5E9F">
        <w:t xml:space="preserve">The </w:t>
      </w:r>
      <w:r>
        <w:t>P</w:t>
      </w:r>
      <w:r w:rsidRPr="005C5E9F">
        <w:t xml:space="preserve">arties agree that wherever there is any conflict between this </w:t>
      </w:r>
      <w:r w:rsidR="00C33144">
        <w:t>Addendum</w:t>
      </w:r>
      <w:r w:rsidRPr="005C5E9F">
        <w:t xml:space="preserve"> and the</w:t>
      </w:r>
      <w:r>
        <w:t xml:space="preserve"> </w:t>
      </w:r>
      <w:r w:rsidR="00C33144">
        <w:t>Publishing</w:t>
      </w:r>
      <w:r w:rsidR="00666758">
        <w:t xml:space="preserve"> </w:t>
      </w:r>
      <w:r w:rsidRPr="005C5E9F">
        <w:t xml:space="preserve">Agreement, the provisions of this </w:t>
      </w:r>
      <w:r w:rsidR="00C33144">
        <w:t>Addendum</w:t>
      </w:r>
      <w:r w:rsidRPr="005C5E9F">
        <w:t xml:space="preserve"> are </w:t>
      </w:r>
      <w:proofErr w:type="gramStart"/>
      <w:r w:rsidRPr="005C5E9F">
        <w:t>paramount</w:t>
      </w:r>
      <w:proofErr w:type="gramEnd"/>
      <w:r w:rsidRPr="005C5E9F">
        <w:t xml:space="preserve"> and </w:t>
      </w:r>
      <w:r w:rsidR="00666758">
        <w:t xml:space="preserve">the </w:t>
      </w:r>
      <w:r w:rsidR="00C33144">
        <w:t>Publishing</w:t>
      </w:r>
      <w:r w:rsidR="00666758">
        <w:t xml:space="preserve"> Agreement </w:t>
      </w:r>
      <w:r w:rsidRPr="005C5E9F">
        <w:t>shall be construed accordingly.</w:t>
      </w:r>
    </w:p>
    <w:p w14:paraId="02483C52" w14:textId="1FC67510" w:rsidR="005C5E9F" w:rsidRDefault="005C5E9F" w:rsidP="005C5E9F">
      <w:r w:rsidRPr="005C5E9F">
        <w:t>Notwithstanding any terms</w:t>
      </w:r>
      <w:r w:rsidR="00294138">
        <w:t xml:space="preserve"> </w:t>
      </w:r>
      <w:r w:rsidRPr="005C5E9F">
        <w:t>to the contrary</w:t>
      </w:r>
      <w:r w:rsidR="00294138">
        <w:t xml:space="preserve"> in the </w:t>
      </w:r>
      <w:r w:rsidR="00C33144">
        <w:t>Publishing Agreement</w:t>
      </w:r>
      <w:r w:rsidRPr="005C5E9F">
        <w:t xml:space="preserve">, </w:t>
      </w:r>
      <w:r>
        <w:t>the Author</w:t>
      </w:r>
      <w:r w:rsidRPr="005C5E9F">
        <w:t xml:space="preserve"> and </w:t>
      </w:r>
      <w:r w:rsidR="00666758">
        <w:t>the Publisher</w:t>
      </w:r>
      <w:r w:rsidRPr="005C5E9F">
        <w:t xml:space="preserve"> agree</w:t>
      </w:r>
      <w:r w:rsidR="00FA2C74">
        <w:t xml:space="preserve"> as </w:t>
      </w:r>
      <w:r w:rsidRPr="005C5E9F">
        <w:t xml:space="preserve">follows: </w:t>
      </w:r>
    </w:p>
    <w:p w14:paraId="3F591343" w14:textId="7149FA43" w:rsidR="00593929" w:rsidRDefault="00593929" w:rsidP="002B6820">
      <w:pPr>
        <w:pStyle w:val="ListParagraph"/>
        <w:numPr>
          <w:ilvl w:val="0"/>
          <w:numId w:val="7"/>
        </w:numPr>
      </w:pPr>
      <w:r w:rsidRPr="00B92D6A">
        <w:rPr>
          <w:b/>
          <w:bCs/>
        </w:rPr>
        <w:t>Author’s Rights and Open Access</w:t>
      </w:r>
      <w:r>
        <w:t xml:space="preserve">. </w:t>
      </w:r>
      <w:r w:rsidR="005C5E9F">
        <w:t xml:space="preserve">In addition to, or in derogation from, any rights that the Author provided to the </w:t>
      </w:r>
      <w:r w:rsidR="00666758">
        <w:t>Publisher</w:t>
      </w:r>
      <w:r w:rsidR="005C5E9F">
        <w:t xml:space="preserve"> in the </w:t>
      </w:r>
      <w:r w:rsidR="00C33144">
        <w:t>Publishing</w:t>
      </w:r>
      <w:r w:rsidR="005C5E9F">
        <w:t xml:space="preserve"> Agreement, the Parties agree that the following Creative Commons license may be applied to</w:t>
      </w:r>
      <w:r w:rsidR="00666758">
        <w:t xml:space="preserve"> any version of</w:t>
      </w:r>
      <w:r w:rsidR="005C5E9F">
        <w:t xml:space="preserve"> the Work</w:t>
      </w:r>
      <w:r w:rsidR="00666758">
        <w:t xml:space="preserve"> in </w:t>
      </w:r>
      <w:r w:rsidR="00576058">
        <w:t>any</w:t>
      </w:r>
      <w:r w:rsidR="00666758">
        <w:t xml:space="preserve"> formats</w:t>
      </w:r>
      <w:r w:rsidR="005C5E9F">
        <w:t xml:space="preserve"> by either or both parties:</w:t>
      </w:r>
    </w:p>
    <w:p w14:paraId="57AF38C6" w14:textId="23298B9C" w:rsidR="002D510F" w:rsidRDefault="002D510F" w:rsidP="002D510F">
      <w:r>
        <w:t>[Mark preference]</w:t>
      </w:r>
    </w:p>
    <w:p w14:paraId="158776E2" w14:textId="1261069D" w:rsidR="00BB6999" w:rsidRDefault="00BB6999" w:rsidP="002D510F">
      <w:proofErr w:type="gramStart"/>
      <w:r>
        <w:t>[  ]</w:t>
      </w:r>
      <w:proofErr w:type="gramEnd"/>
      <w:r>
        <w:t xml:space="preserve"> </w:t>
      </w:r>
      <w:r w:rsidRPr="00BB6999">
        <w:rPr>
          <w:b/>
          <w:bCs/>
        </w:rPr>
        <w:t xml:space="preserve">Creative Commons Public Domain (CC0 1.0)  </w:t>
      </w:r>
      <w:hyperlink r:id="rId7" w:history="1">
        <w:r w:rsidRPr="00A85158">
          <w:rPr>
            <w:rStyle w:val="Hyperlink"/>
          </w:rPr>
          <w:t>https://creativecommons.org/publicdomain/zero/1.0/legalcode.en</w:t>
        </w:r>
      </w:hyperlink>
      <w:r>
        <w:t xml:space="preserve"> </w:t>
      </w:r>
    </w:p>
    <w:p w14:paraId="2C58C077" w14:textId="16D8B654" w:rsidR="002D510F" w:rsidRDefault="002D510F" w:rsidP="002D510F">
      <w:r w:rsidRPr="00E9620A">
        <w:rPr>
          <w:b/>
          <w:bCs/>
        </w:rPr>
        <w:t>[</w:t>
      </w:r>
      <w:r w:rsidR="00E9620A">
        <w:rPr>
          <w:b/>
          <w:bCs/>
        </w:rPr>
        <w:t xml:space="preserve"> </w:t>
      </w:r>
      <w:r w:rsidRPr="00E9620A">
        <w:rPr>
          <w:b/>
          <w:bCs/>
        </w:rPr>
        <w:t xml:space="preserve"> ] Creative Commons Attribution 4.0 International (CC BY 4.0) </w:t>
      </w:r>
      <w:hyperlink r:id="rId8" w:history="1">
        <w:r w:rsidRPr="00A80234">
          <w:rPr>
            <w:rStyle w:val="Hyperlink"/>
          </w:rPr>
          <w:t>https://creativecommons.org/licenses/by/4.0/legalcode.en</w:t>
        </w:r>
      </w:hyperlink>
      <w:r>
        <w:t xml:space="preserve"> </w:t>
      </w:r>
    </w:p>
    <w:p w14:paraId="4E694666" w14:textId="339C864B" w:rsidR="002D510F" w:rsidRDefault="002D510F" w:rsidP="002D510F">
      <w:r w:rsidRPr="00E9620A">
        <w:rPr>
          <w:b/>
          <w:bCs/>
        </w:rPr>
        <w:t xml:space="preserve">[ </w:t>
      </w:r>
      <w:r w:rsidR="00E9620A">
        <w:rPr>
          <w:b/>
          <w:bCs/>
        </w:rPr>
        <w:t xml:space="preserve"> </w:t>
      </w:r>
      <w:r w:rsidRPr="00E9620A">
        <w:rPr>
          <w:b/>
          <w:bCs/>
        </w:rPr>
        <w:t xml:space="preserve">] Creative Commons Attribution-ShareAlike 4.0 International (CC BY-SA 4.0) </w:t>
      </w:r>
      <w:hyperlink r:id="rId9" w:history="1">
        <w:r w:rsidRPr="00A80234">
          <w:rPr>
            <w:rStyle w:val="Hyperlink"/>
          </w:rPr>
          <w:t>https://creativecommons.org/licenses/by-sa/4.0/</w:t>
        </w:r>
      </w:hyperlink>
      <w:r>
        <w:t xml:space="preserve"> </w:t>
      </w:r>
    </w:p>
    <w:p w14:paraId="11B735C2" w14:textId="1195D55C" w:rsidR="002D510F" w:rsidRDefault="00E9620A" w:rsidP="002D510F">
      <w:proofErr w:type="gramStart"/>
      <w:r w:rsidRPr="00E9620A">
        <w:rPr>
          <w:b/>
          <w:bCs/>
        </w:rPr>
        <w:t xml:space="preserve">[ </w:t>
      </w:r>
      <w:r>
        <w:rPr>
          <w:b/>
          <w:bCs/>
        </w:rPr>
        <w:t xml:space="preserve"> </w:t>
      </w:r>
      <w:r w:rsidRPr="00E9620A">
        <w:rPr>
          <w:b/>
          <w:bCs/>
        </w:rPr>
        <w:t>]</w:t>
      </w:r>
      <w:proofErr w:type="gramEnd"/>
      <w:r w:rsidRPr="00E9620A">
        <w:rPr>
          <w:b/>
          <w:bCs/>
        </w:rPr>
        <w:t xml:space="preserve"> Creative Commons Attribution-NoDerivati</w:t>
      </w:r>
      <w:r w:rsidR="00544C83">
        <w:rPr>
          <w:b/>
          <w:bCs/>
        </w:rPr>
        <w:t>v</w:t>
      </w:r>
      <w:r w:rsidRPr="00E9620A">
        <w:rPr>
          <w:b/>
          <w:bCs/>
        </w:rPr>
        <w:t xml:space="preserve">es 4.0 International (CC BY-ND 4.0) </w:t>
      </w:r>
      <w:hyperlink r:id="rId10" w:history="1">
        <w:r w:rsidRPr="00A80234">
          <w:rPr>
            <w:rStyle w:val="Hyperlink"/>
          </w:rPr>
          <w:t>https://creativecommons.org/licenses/by-nd/4.0/</w:t>
        </w:r>
      </w:hyperlink>
    </w:p>
    <w:p w14:paraId="7E13A77B" w14:textId="2EFC522D" w:rsidR="00E9620A" w:rsidRDefault="00E9620A" w:rsidP="002D510F">
      <w:r w:rsidRPr="00E9620A">
        <w:rPr>
          <w:b/>
          <w:bCs/>
        </w:rPr>
        <w:lastRenderedPageBreak/>
        <w:t xml:space="preserve">[ </w:t>
      </w:r>
      <w:r>
        <w:rPr>
          <w:b/>
          <w:bCs/>
        </w:rPr>
        <w:t xml:space="preserve"> </w:t>
      </w:r>
      <w:r w:rsidRPr="00E9620A">
        <w:rPr>
          <w:b/>
          <w:bCs/>
        </w:rPr>
        <w:t xml:space="preserve">] Creative Commons Attribution-NonCommercial 4.0 International (CC BY-NC 4.0) </w:t>
      </w:r>
      <w:hyperlink r:id="rId11" w:history="1">
        <w:r w:rsidRPr="00A80234">
          <w:rPr>
            <w:rStyle w:val="Hyperlink"/>
          </w:rPr>
          <w:t>https://creativecommons.org/licenses/by-nc/4.0/</w:t>
        </w:r>
      </w:hyperlink>
      <w:r>
        <w:t xml:space="preserve"> </w:t>
      </w:r>
    </w:p>
    <w:p w14:paraId="3FC7FF06" w14:textId="6492D7FB" w:rsidR="00E9620A" w:rsidRDefault="00E9620A" w:rsidP="002D510F">
      <w:r w:rsidRPr="00E9620A">
        <w:rPr>
          <w:b/>
          <w:bCs/>
        </w:rPr>
        <w:t xml:space="preserve">[ </w:t>
      </w:r>
      <w:r>
        <w:rPr>
          <w:b/>
          <w:bCs/>
        </w:rPr>
        <w:t xml:space="preserve"> </w:t>
      </w:r>
      <w:r w:rsidRPr="00E9620A">
        <w:rPr>
          <w:b/>
          <w:bCs/>
        </w:rPr>
        <w:t>] Creative Commons Attribution-NonCommercial-ShareAlike 4.0 International (CC BY-</w:t>
      </w:r>
      <w:r>
        <w:t xml:space="preserve">NC-SA 4.0) </w:t>
      </w:r>
      <w:hyperlink r:id="rId12" w:history="1">
        <w:r w:rsidRPr="00A80234">
          <w:rPr>
            <w:rStyle w:val="Hyperlink"/>
          </w:rPr>
          <w:t>https://creativecommons.org/licenses/by-nc-sa/4.0/</w:t>
        </w:r>
      </w:hyperlink>
      <w:r>
        <w:t xml:space="preserve"> </w:t>
      </w:r>
    </w:p>
    <w:p w14:paraId="5085981F" w14:textId="024678BF" w:rsidR="00593929" w:rsidRDefault="00E9620A" w:rsidP="005B7C1C">
      <w:pPr>
        <w:spacing w:after="0" w:line="276" w:lineRule="auto"/>
        <w:jc w:val="both"/>
      </w:pPr>
      <w:r w:rsidRPr="00E9620A">
        <w:rPr>
          <w:b/>
          <w:bCs/>
        </w:rPr>
        <w:t>[ ]</w:t>
      </w:r>
      <w:r>
        <w:rPr>
          <w:b/>
          <w:bCs/>
        </w:rPr>
        <w:t xml:space="preserve"> </w:t>
      </w:r>
      <w:r w:rsidR="00593929" w:rsidRPr="005B7C1C">
        <w:rPr>
          <w:b/>
          <w:bCs/>
        </w:rPr>
        <w:t xml:space="preserve">Creative Commons Attribution-NonCommercial-NoDerivatives </w:t>
      </w:r>
      <w:r w:rsidR="005B7C1C" w:rsidRPr="005B7C1C">
        <w:rPr>
          <w:b/>
          <w:bCs/>
        </w:rPr>
        <w:t xml:space="preserve">4.0 International </w:t>
      </w:r>
      <w:r w:rsidR="00593929" w:rsidRPr="005B7C1C">
        <w:rPr>
          <w:b/>
          <w:bCs/>
        </w:rPr>
        <w:t>License</w:t>
      </w:r>
      <w:r w:rsidR="00593929">
        <w:t xml:space="preserve"> (CC BY-NC-ND 4.0) </w:t>
      </w:r>
      <w:hyperlink r:id="rId13" w:history="1">
        <w:r w:rsidR="00593929" w:rsidRPr="003A751E">
          <w:rPr>
            <w:rStyle w:val="Hyperlink"/>
          </w:rPr>
          <w:t>https://creativecommons.org/licenses/by-nc-nd/4.0/legalcode.en</w:t>
        </w:r>
      </w:hyperlink>
      <w:r w:rsidR="00593929">
        <w:t xml:space="preserve"> </w:t>
      </w:r>
    </w:p>
    <w:p w14:paraId="3029BA40" w14:textId="77777777" w:rsidR="00593929" w:rsidRDefault="00593929" w:rsidP="00593929">
      <w:pPr>
        <w:jc w:val="both"/>
        <w:rPr>
          <w:sz w:val="20"/>
          <w:szCs w:val="20"/>
        </w:rPr>
      </w:pPr>
      <w:r w:rsidRPr="00C465B4">
        <w:rPr>
          <w:sz w:val="20"/>
          <w:szCs w:val="20"/>
        </w:rPr>
        <w:t xml:space="preserve">For more information about Creative Commons licenses, see </w:t>
      </w:r>
      <w:hyperlink r:id="rId14" w:history="1">
        <w:r w:rsidRPr="00C465B4">
          <w:rPr>
            <w:rStyle w:val="Hyperlink"/>
            <w:sz w:val="20"/>
            <w:szCs w:val="20"/>
          </w:rPr>
          <w:t>https://creativecommons.org/licenses</w:t>
        </w:r>
      </w:hyperlink>
      <w:r w:rsidRPr="00C465B4">
        <w:rPr>
          <w:sz w:val="20"/>
          <w:szCs w:val="20"/>
        </w:rPr>
        <w:t xml:space="preserve">  </w:t>
      </w:r>
    </w:p>
    <w:p w14:paraId="0DDA61E1" w14:textId="0D0E216B" w:rsidR="00593929" w:rsidRDefault="00593929" w:rsidP="00593929">
      <w:pPr>
        <w:jc w:val="both"/>
      </w:pPr>
      <w:r w:rsidRPr="00593929">
        <w:t xml:space="preserve">The Parties understand that this license is irrevocable and that once applied, cannot be retracted from any </w:t>
      </w:r>
      <w:r w:rsidR="00576058">
        <w:t>version</w:t>
      </w:r>
      <w:r w:rsidRPr="00593929">
        <w:t xml:space="preserve"> of the work bearing th</w:t>
      </w:r>
      <w:r w:rsidR="000B09C3">
        <w:t>e</w:t>
      </w:r>
      <w:r w:rsidRPr="00593929">
        <w:t xml:space="preserve"> license. </w:t>
      </w:r>
    </w:p>
    <w:p w14:paraId="6AB58141" w14:textId="5661C751" w:rsidR="005F3456" w:rsidRDefault="00D069C9" w:rsidP="00D069C9">
      <w:pPr>
        <w:pStyle w:val="ListParagraph"/>
        <w:numPr>
          <w:ilvl w:val="0"/>
          <w:numId w:val="7"/>
        </w:numPr>
        <w:jc w:val="both"/>
      </w:pPr>
      <w:r w:rsidRPr="00D069C9">
        <w:rPr>
          <w:b/>
          <w:bCs/>
        </w:rPr>
        <w:t>Attribution</w:t>
      </w:r>
      <w:r>
        <w:t xml:space="preserve">. </w:t>
      </w:r>
      <w:r w:rsidR="005F3456" w:rsidRPr="00D069C9">
        <w:t>The</w:t>
      </w:r>
      <w:r w:rsidR="005F3456">
        <w:t xml:space="preserve"> following attribution should be included in any version of the Work containing the Creative Commons license:</w:t>
      </w:r>
    </w:p>
    <w:p w14:paraId="5D815265" w14:textId="47FEC885" w:rsidR="005F3456" w:rsidRPr="005B7C1C" w:rsidRDefault="005F3456" w:rsidP="00593929">
      <w:pPr>
        <w:jc w:val="both"/>
        <w:rPr>
          <w:i/>
          <w:iCs/>
        </w:rPr>
      </w:pPr>
      <w:r w:rsidRPr="005B7C1C">
        <w:rPr>
          <w:i/>
          <w:iCs/>
        </w:rPr>
        <w:t>[</w:t>
      </w:r>
      <w:r w:rsidR="00576058">
        <w:rPr>
          <w:i/>
          <w:iCs/>
        </w:rPr>
        <w:t>Title of Work</w:t>
      </w:r>
      <w:r w:rsidRPr="005B7C1C">
        <w:rPr>
          <w:i/>
          <w:iCs/>
        </w:rPr>
        <w:t xml:space="preserve">] by [Author] published by the </w:t>
      </w:r>
      <w:r w:rsidR="00666758">
        <w:rPr>
          <w:i/>
          <w:iCs/>
        </w:rPr>
        <w:t>[Name of Publisher]</w:t>
      </w:r>
      <w:r w:rsidRPr="005B7C1C">
        <w:rPr>
          <w:i/>
          <w:iCs/>
        </w:rPr>
        <w:t xml:space="preserve"> is availa</w:t>
      </w:r>
      <w:r w:rsidRPr="002D510F">
        <w:rPr>
          <w:i/>
          <w:iCs/>
        </w:rPr>
        <w:t xml:space="preserve">ble under </w:t>
      </w:r>
      <w:r w:rsidR="002D510F" w:rsidRPr="002D510F">
        <w:rPr>
          <w:i/>
          <w:iCs/>
        </w:rPr>
        <w:t>[Include license name and hyperlink to license page</w:t>
      </w:r>
      <w:r w:rsidR="002D510F">
        <w:t>]</w:t>
      </w:r>
      <w:r w:rsidR="002D510F" w:rsidRPr="002D510F">
        <w:rPr>
          <w:i/>
          <w:iCs/>
        </w:rPr>
        <w:t>.</w:t>
      </w:r>
      <w:r w:rsidR="000B09C3">
        <w:rPr>
          <w:i/>
          <w:iCs/>
        </w:rPr>
        <w:t xml:space="preserve"> </w:t>
      </w:r>
    </w:p>
    <w:p w14:paraId="5C4D3769" w14:textId="64CDD9D6" w:rsidR="00593929" w:rsidRDefault="00593929" w:rsidP="00593929">
      <w:pPr>
        <w:pStyle w:val="ListParagraph"/>
        <w:numPr>
          <w:ilvl w:val="0"/>
          <w:numId w:val="7"/>
        </w:numPr>
        <w:jc w:val="both"/>
      </w:pPr>
      <w:r w:rsidRPr="00593929">
        <w:rPr>
          <w:b/>
          <w:bCs/>
        </w:rPr>
        <w:t>Public Availability</w:t>
      </w:r>
      <w:r>
        <w:t xml:space="preserve">. The Creative Commons license permits both Parties to make the work publicly available at their discretion (for example, on an institutional repository or website) under these terms. </w:t>
      </w:r>
      <w:r w:rsidR="00B92D6A">
        <w:t>The Parties agree that any actions taken to make the Work publicly available will be at no cost to the other.</w:t>
      </w:r>
    </w:p>
    <w:p w14:paraId="06508288" w14:textId="77777777" w:rsidR="00B92D6A" w:rsidRDefault="00B92D6A" w:rsidP="00B92D6A">
      <w:pPr>
        <w:pStyle w:val="ListParagraph"/>
        <w:jc w:val="both"/>
      </w:pPr>
    </w:p>
    <w:p w14:paraId="2D94E9FF" w14:textId="2323761B" w:rsidR="00B92D6A" w:rsidRDefault="00B92D6A" w:rsidP="00593929">
      <w:pPr>
        <w:pStyle w:val="ListParagraph"/>
        <w:numPr>
          <w:ilvl w:val="0"/>
          <w:numId w:val="7"/>
        </w:numPr>
        <w:jc w:val="both"/>
      </w:pPr>
      <w:r>
        <w:rPr>
          <w:b/>
          <w:bCs/>
        </w:rPr>
        <w:t>Warranties</w:t>
      </w:r>
      <w:r>
        <w:t xml:space="preserve">. The Parties make no warranty to the other with respect to third parties’ use of the Work once made available, or third party’s compliance with the terms of the Creative Commons license. Neither shall be liable to the other with respect </w:t>
      </w:r>
      <w:r w:rsidR="00666758">
        <w:t xml:space="preserve">to </w:t>
      </w:r>
      <w:r>
        <w:t>any use of the Work by third parties.</w:t>
      </w:r>
    </w:p>
    <w:p w14:paraId="544F398B" w14:textId="77777777" w:rsidR="00B92D6A" w:rsidRDefault="00B92D6A" w:rsidP="00B92D6A">
      <w:pPr>
        <w:pStyle w:val="ListParagraph"/>
      </w:pPr>
    </w:p>
    <w:p w14:paraId="6C0343DC" w14:textId="72B7B3ED" w:rsidR="00B92D6A" w:rsidRDefault="00B92D6A" w:rsidP="00593929">
      <w:pPr>
        <w:pStyle w:val="ListParagraph"/>
        <w:numPr>
          <w:ilvl w:val="0"/>
          <w:numId w:val="7"/>
        </w:numPr>
        <w:jc w:val="both"/>
      </w:pPr>
      <w:r w:rsidRPr="00B92D6A">
        <w:rPr>
          <w:b/>
          <w:bCs/>
        </w:rPr>
        <w:t>Generative AI Training</w:t>
      </w:r>
      <w:r>
        <w:t xml:space="preserve">. The Parties acknowledge that there is current legal uncertainty around the fair reuse of copyright protected works for Generative Artificial Intelligence training without the consent of the copyright holder, and the breadth of Creative Commons licenses to permit this activity. Nevertheless, the Parties agree that </w:t>
      </w:r>
      <w:r w:rsidR="00666758">
        <w:t xml:space="preserve">at the Author’s option </w:t>
      </w:r>
      <w:r>
        <w:t xml:space="preserve">a statement may be used on any Creative Commons licensed version of the Work made publicly available by either Party as follows: </w:t>
      </w:r>
    </w:p>
    <w:p w14:paraId="21122336" w14:textId="77777777" w:rsidR="00B92D6A" w:rsidRDefault="00B92D6A" w:rsidP="00B92D6A">
      <w:pPr>
        <w:pStyle w:val="ListParagraph"/>
      </w:pPr>
    </w:p>
    <w:p w14:paraId="71B3E982" w14:textId="77777777" w:rsidR="00B92D6A" w:rsidRDefault="00B92D6A" w:rsidP="00B92D6A">
      <w:pPr>
        <w:rPr>
          <w:i/>
          <w:iCs/>
        </w:rPr>
      </w:pPr>
      <w:r w:rsidRPr="0053095F">
        <w:rPr>
          <w:b/>
          <w:bCs/>
          <w:i/>
          <w:iCs/>
        </w:rPr>
        <w:t>No use for</w:t>
      </w:r>
      <w:r>
        <w:rPr>
          <w:b/>
          <w:bCs/>
          <w:i/>
          <w:iCs/>
        </w:rPr>
        <w:t xml:space="preserve"> Generative</w:t>
      </w:r>
      <w:r w:rsidRPr="0053095F">
        <w:rPr>
          <w:b/>
          <w:bCs/>
          <w:i/>
          <w:iCs/>
        </w:rPr>
        <w:t xml:space="preserve"> Artificial Intelligence Training</w:t>
      </w:r>
      <w:r w:rsidRPr="0053095F">
        <w:rPr>
          <w:i/>
          <w:iCs/>
        </w:rPr>
        <w:t xml:space="preserve">: </w:t>
      </w:r>
      <w:r>
        <w:rPr>
          <w:i/>
          <w:iCs/>
        </w:rPr>
        <w:t>T</w:t>
      </w:r>
      <w:r w:rsidRPr="0053095F">
        <w:rPr>
          <w:i/>
          <w:iCs/>
        </w:rPr>
        <w:t xml:space="preserve">he author expressly reserves all rights to use of this work for Generative Artificial Intelligence training, the development of </w:t>
      </w:r>
      <w:r w:rsidRPr="0053095F">
        <w:rPr>
          <w:i/>
          <w:iCs/>
        </w:rPr>
        <w:lastRenderedPageBreak/>
        <w:t>machine learning language models, and similar technologies. Where open licensing applies to this work, the author expresses their preference to opt out of the preceding uses.</w:t>
      </w:r>
    </w:p>
    <w:p w14:paraId="182C1D96" w14:textId="314D570E" w:rsidR="00B92D6A" w:rsidRDefault="00B92D6A" w:rsidP="00B92D6A">
      <w:r>
        <w:t>[</w:t>
      </w:r>
      <w:r w:rsidR="00666758">
        <w:t>Mark</w:t>
      </w:r>
      <w:r>
        <w:t xml:space="preserve"> preference]</w:t>
      </w:r>
      <w:r w:rsidRPr="0053095F">
        <w:rPr>
          <w:i/>
          <w:iCs/>
        </w:rPr>
        <w:t> </w:t>
      </w:r>
    </w:p>
    <w:p w14:paraId="6F77BBFC" w14:textId="77777777" w:rsidR="00B92D6A" w:rsidRDefault="00B92D6A" w:rsidP="00B92D6A">
      <w:r>
        <w:t>[ ] Include “No Generative AI training” statement</w:t>
      </w:r>
    </w:p>
    <w:p w14:paraId="5F73B119" w14:textId="77777777" w:rsidR="00B92D6A" w:rsidRDefault="00B92D6A" w:rsidP="00B92D6A">
      <w:r>
        <w:t xml:space="preserve">[ ] Do not include “No Generative AI training” statement </w:t>
      </w:r>
    </w:p>
    <w:p w14:paraId="0ABEF1CA" w14:textId="77777777" w:rsidR="00B92D6A" w:rsidRDefault="00B92D6A" w:rsidP="00B92D6A"/>
    <w:p w14:paraId="0FDFACB4" w14:textId="1F93CB98" w:rsidR="00B92D6A" w:rsidRDefault="00C33144" w:rsidP="00B92D6A">
      <w:pPr>
        <w:pStyle w:val="ListParagraph"/>
        <w:numPr>
          <w:ilvl w:val="0"/>
          <w:numId w:val="7"/>
        </w:numPr>
      </w:pPr>
      <w:r>
        <w:rPr>
          <w:b/>
          <w:bCs/>
        </w:rPr>
        <w:t>Signature</w:t>
      </w:r>
      <w:r>
        <w:t>. This Addendum</w:t>
      </w:r>
      <w:r w:rsidR="00B92D6A">
        <w:t xml:space="preserve"> may b</w:t>
      </w:r>
      <w:r w:rsidR="00762F64">
        <w:t xml:space="preserve">e signed and delivered </w:t>
      </w:r>
      <w:proofErr w:type="gramStart"/>
      <w:r w:rsidR="00762F64">
        <w:t>electronically</w:t>
      </w:r>
      <w:r w:rsidR="00B92D6A">
        <w:t xml:space="preserve">, </w:t>
      </w:r>
      <w:r w:rsidR="00762F64">
        <w:t>and</w:t>
      </w:r>
      <w:proofErr w:type="gramEnd"/>
      <w:r w:rsidR="00762F64">
        <w:t xml:space="preserve"> may be signed </w:t>
      </w:r>
      <w:proofErr w:type="gramStart"/>
      <w:r w:rsidR="00762F64">
        <w:t>in</w:t>
      </w:r>
      <w:proofErr w:type="gramEnd"/>
      <w:r w:rsidR="00762F64">
        <w:t xml:space="preserve"> one or more counterparts which together shall constitute one and the same </w:t>
      </w:r>
      <w:r>
        <w:t>document</w:t>
      </w:r>
      <w:r w:rsidR="00762F64">
        <w:t xml:space="preserve">. </w:t>
      </w:r>
    </w:p>
    <w:p w14:paraId="5D47B86C" w14:textId="77777777" w:rsidR="00762F64" w:rsidRDefault="00762F64" w:rsidP="00762F64">
      <w:pPr>
        <w:pStyle w:val="ListParagraph"/>
      </w:pPr>
    </w:p>
    <w:p w14:paraId="5413DCC2" w14:textId="05D1A48E" w:rsidR="00762F64" w:rsidRDefault="00762F64" w:rsidP="00762F64">
      <w:pPr>
        <w:pStyle w:val="ListParagraph"/>
        <w:numPr>
          <w:ilvl w:val="0"/>
          <w:numId w:val="7"/>
        </w:numPr>
      </w:pPr>
      <w:r>
        <w:rPr>
          <w:b/>
          <w:bCs/>
        </w:rPr>
        <w:t>Termination</w:t>
      </w:r>
      <w:r w:rsidRPr="00762F64">
        <w:t>.</w:t>
      </w:r>
      <w:r>
        <w:t xml:space="preserve"> The terms of this </w:t>
      </w:r>
      <w:r w:rsidR="00C33144">
        <w:t>Addendum</w:t>
      </w:r>
      <w:r>
        <w:t xml:space="preserve"> shall survive any termination of the </w:t>
      </w:r>
      <w:r w:rsidR="00C33144">
        <w:t xml:space="preserve">Publishing </w:t>
      </w:r>
      <w:r>
        <w:t>Agreement.</w:t>
      </w:r>
    </w:p>
    <w:p w14:paraId="2EAB55F5" w14:textId="77777777" w:rsidR="00762F64" w:rsidRDefault="00762F64" w:rsidP="00762F64"/>
    <w:p w14:paraId="4C855A68" w14:textId="77777777" w:rsidR="00762F64" w:rsidRDefault="00762F64" w:rsidP="00762F64">
      <w:pPr>
        <w:spacing w:line="240" w:lineRule="auto"/>
        <w:ind w:left="360"/>
        <w:contextualSpacing/>
      </w:pPr>
      <w:r>
        <w:t>__________________________________</w:t>
      </w:r>
    </w:p>
    <w:p w14:paraId="32EA212C" w14:textId="79CAB0D5" w:rsidR="00762F64" w:rsidRDefault="00762F64" w:rsidP="00762F64">
      <w:pPr>
        <w:spacing w:line="240" w:lineRule="auto"/>
        <w:ind w:left="360"/>
        <w:contextualSpacing/>
      </w:pPr>
      <w:r>
        <w:t xml:space="preserve">For the </w:t>
      </w:r>
      <w:r w:rsidR="00666758">
        <w:t>[Name of Publisher]</w:t>
      </w:r>
    </w:p>
    <w:p w14:paraId="53043B8C" w14:textId="0C8938D5" w:rsidR="00762F64" w:rsidRDefault="00762F64" w:rsidP="00762F64">
      <w:pPr>
        <w:spacing w:line="240" w:lineRule="auto"/>
        <w:ind w:left="360"/>
        <w:contextualSpacing/>
      </w:pPr>
      <w:r>
        <w:t>Title:</w:t>
      </w:r>
    </w:p>
    <w:p w14:paraId="0AA3A1F0" w14:textId="593198E1" w:rsidR="00762F64" w:rsidRDefault="00762F64" w:rsidP="00762F64">
      <w:pPr>
        <w:spacing w:line="240" w:lineRule="auto"/>
        <w:ind w:left="360"/>
        <w:contextualSpacing/>
      </w:pPr>
      <w:r>
        <w:t>Name:</w:t>
      </w:r>
    </w:p>
    <w:p w14:paraId="070904C0" w14:textId="797E1B2A" w:rsidR="00666758" w:rsidRDefault="00666758" w:rsidP="00762F64">
      <w:pPr>
        <w:spacing w:line="240" w:lineRule="auto"/>
        <w:ind w:left="360"/>
        <w:contextualSpacing/>
      </w:pPr>
      <w:r>
        <w:t>Address:</w:t>
      </w:r>
    </w:p>
    <w:p w14:paraId="5B076335" w14:textId="77777777" w:rsidR="00762F64" w:rsidRDefault="00762F64" w:rsidP="00762F64">
      <w:pPr>
        <w:spacing w:line="240" w:lineRule="auto"/>
        <w:ind w:left="360"/>
        <w:contextualSpacing/>
      </w:pPr>
    </w:p>
    <w:p w14:paraId="4575DA5F" w14:textId="77777777" w:rsidR="00762F64" w:rsidRDefault="00762F64" w:rsidP="00762F64">
      <w:pPr>
        <w:spacing w:line="240" w:lineRule="auto"/>
        <w:ind w:left="360"/>
        <w:contextualSpacing/>
      </w:pPr>
      <w:r>
        <w:t>___________________________________</w:t>
      </w:r>
    </w:p>
    <w:p w14:paraId="55473A7D" w14:textId="1274E441" w:rsidR="00762F64" w:rsidRDefault="00762F64" w:rsidP="00762F64">
      <w:pPr>
        <w:spacing w:line="240" w:lineRule="auto"/>
        <w:ind w:left="360"/>
        <w:contextualSpacing/>
      </w:pPr>
      <w:r>
        <w:t>Date</w:t>
      </w:r>
      <w:r w:rsidR="005F3456">
        <w:t>:</w:t>
      </w:r>
    </w:p>
    <w:p w14:paraId="7414EED0" w14:textId="77777777" w:rsidR="00762F64" w:rsidRDefault="00762F64" w:rsidP="00E9620A">
      <w:pPr>
        <w:spacing w:line="240" w:lineRule="auto"/>
      </w:pPr>
    </w:p>
    <w:p w14:paraId="777A47C3" w14:textId="77777777" w:rsidR="00762F64" w:rsidRDefault="00762F64" w:rsidP="00762F64">
      <w:pPr>
        <w:spacing w:line="240" w:lineRule="auto"/>
        <w:ind w:left="360"/>
      </w:pPr>
      <w:r>
        <w:t>Accepted and agreed to:</w:t>
      </w:r>
    </w:p>
    <w:p w14:paraId="291FFFD9" w14:textId="77777777" w:rsidR="00762F64" w:rsidRDefault="00762F64" w:rsidP="00762F64">
      <w:pPr>
        <w:spacing w:line="240" w:lineRule="auto"/>
        <w:ind w:left="360"/>
        <w:contextualSpacing/>
      </w:pPr>
    </w:p>
    <w:p w14:paraId="4BA6F2FC" w14:textId="77777777" w:rsidR="00762F64" w:rsidRDefault="00762F64" w:rsidP="00762F64">
      <w:pPr>
        <w:spacing w:line="240" w:lineRule="auto"/>
        <w:ind w:left="360"/>
        <w:contextualSpacing/>
      </w:pPr>
    </w:p>
    <w:p w14:paraId="5EC48E81" w14:textId="77777777" w:rsidR="00762F64" w:rsidRDefault="00762F64" w:rsidP="00762F64">
      <w:pPr>
        <w:spacing w:line="240" w:lineRule="auto"/>
        <w:ind w:left="360"/>
        <w:contextualSpacing/>
      </w:pPr>
      <w:r>
        <w:t>___________________________________</w:t>
      </w:r>
    </w:p>
    <w:p w14:paraId="359BC65A" w14:textId="77777777" w:rsidR="00762F64" w:rsidRDefault="00762F64" w:rsidP="00762F64">
      <w:pPr>
        <w:spacing w:line="240" w:lineRule="auto"/>
        <w:ind w:left="360"/>
        <w:contextualSpacing/>
      </w:pPr>
      <w:r>
        <w:t>(Name of Author)</w:t>
      </w:r>
    </w:p>
    <w:p w14:paraId="6DB9DAB4" w14:textId="7C53D400" w:rsidR="00666758" w:rsidRDefault="00666758" w:rsidP="00762F64">
      <w:pPr>
        <w:spacing w:line="240" w:lineRule="auto"/>
        <w:ind w:left="360"/>
        <w:contextualSpacing/>
      </w:pPr>
      <w:r>
        <w:t>Address:</w:t>
      </w:r>
    </w:p>
    <w:p w14:paraId="34153C38" w14:textId="77777777" w:rsidR="00762F64" w:rsidRDefault="00762F64" w:rsidP="00762F64">
      <w:pPr>
        <w:spacing w:line="240" w:lineRule="auto"/>
        <w:ind w:left="360"/>
        <w:contextualSpacing/>
      </w:pPr>
    </w:p>
    <w:p w14:paraId="2DB3FBCC" w14:textId="77777777" w:rsidR="00762F64" w:rsidRDefault="00762F64" w:rsidP="00762F64">
      <w:pPr>
        <w:spacing w:line="240" w:lineRule="auto"/>
        <w:ind w:left="360"/>
        <w:contextualSpacing/>
      </w:pPr>
      <w:r>
        <w:t>___________________________________</w:t>
      </w:r>
    </w:p>
    <w:p w14:paraId="0AF6DA3A" w14:textId="3B159139" w:rsidR="00762F64" w:rsidRDefault="00762F64" w:rsidP="00E9620A">
      <w:pPr>
        <w:spacing w:line="240" w:lineRule="auto"/>
        <w:ind w:left="360"/>
        <w:contextualSpacing/>
      </w:pPr>
      <w:r>
        <w:t>Date</w:t>
      </w:r>
      <w:r w:rsidR="005F3456">
        <w:t>:</w:t>
      </w:r>
    </w:p>
    <w:sectPr w:rsidR="00762F6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DCFB" w14:textId="77777777" w:rsidR="006840DB" w:rsidRDefault="006840DB" w:rsidP="005F3456">
      <w:pPr>
        <w:spacing w:after="0" w:line="240" w:lineRule="auto"/>
      </w:pPr>
      <w:r>
        <w:separator/>
      </w:r>
    </w:p>
  </w:endnote>
  <w:endnote w:type="continuationSeparator" w:id="0">
    <w:p w14:paraId="12852813" w14:textId="77777777" w:rsidR="006840DB" w:rsidRDefault="006840DB" w:rsidP="005F3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29BF" w14:textId="6175FFF1" w:rsidR="005F3456" w:rsidRPr="00FA2C74" w:rsidRDefault="005F3456" w:rsidP="00FA2C74">
    <w:pPr>
      <w:spacing w:line="240" w:lineRule="auto"/>
      <w:rPr>
        <w:sz w:val="20"/>
        <w:szCs w:val="20"/>
      </w:rPr>
    </w:pPr>
    <w:r w:rsidRPr="00FA2C74">
      <w:rPr>
        <w:sz w:val="20"/>
        <w:szCs w:val="20"/>
      </w:rPr>
      <w:t xml:space="preserve">This </w:t>
    </w:r>
    <w:r w:rsidR="00FA2C74" w:rsidRPr="00FA2C74">
      <w:rPr>
        <w:sz w:val="20"/>
        <w:szCs w:val="20"/>
      </w:rPr>
      <w:t>sample Addendum</w:t>
    </w:r>
    <w:r w:rsidRPr="00FA2C74">
      <w:rPr>
        <w:sz w:val="20"/>
        <w:szCs w:val="20"/>
      </w:rPr>
      <w:t xml:space="preserve"> </w:t>
    </w:r>
    <w:r w:rsidR="00500C21" w:rsidRPr="00FA2C74">
      <w:rPr>
        <w:sz w:val="20"/>
        <w:szCs w:val="20"/>
      </w:rPr>
      <w:t>from</w:t>
    </w:r>
    <w:r w:rsidRPr="00FA2C74">
      <w:rPr>
        <w:sz w:val="20"/>
        <w:szCs w:val="20"/>
      </w:rPr>
      <w:t xml:space="preserve"> the University of Manitoba is available under </w:t>
    </w:r>
    <w:hyperlink r:id="rId1" w:history="1">
      <w:r w:rsidRPr="00FA2C74">
        <w:rPr>
          <w:rStyle w:val="Hyperlink"/>
          <w:sz w:val="20"/>
          <w:szCs w:val="20"/>
        </w:rPr>
        <w:t>CC BY-NC-SA</w:t>
      </w:r>
    </w:hyperlink>
    <w:r w:rsidR="00FA2C74" w:rsidRPr="00FA2C74">
      <w:rPr>
        <w:sz w:val="20"/>
        <w:szCs w:val="20"/>
      </w:rPr>
      <w:t xml:space="preserve">. </w:t>
    </w:r>
    <w:r w:rsidR="00FA2C74">
      <w:rPr>
        <w:sz w:val="20"/>
        <w:szCs w:val="20"/>
      </w:rPr>
      <w:t>This document does not constitute legal advice</w:t>
    </w:r>
    <w:r w:rsidR="00FA2C74" w:rsidRPr="00FA2C74">
      <w:rPr>
        <w:sz w:val="20"/>
        <w:szCs w:val="20"/>
      </w:rPr>
      <w:t>, and use of this document is at the user’s own risk</w:t>
    </w:r>
    <w:r w:rsidR="00FA2C74">
      <w:rPr>
        <w:sz w:val="20"/>
        <w:szCs w:val="20"/>
      </w:rPr>
      <w:t xml:space="preserve"> and discretion</w:t>
    </w:r>
    <w:r w:rsidR="00FA2C74" w:rsidRPr="00FA2C74">
      <w:rPr>
        <w:sz w:val="20"/>
        <w:szCs w:val="20"/>
      </w:rPr>
      <w:t xml:space="preserve">. </w:t>
    </w:r>
  </w:p>
  <w:p w14:paraId="54748400" w14:textId="28009C88" w:rsidR="005F3456" w:rsidRDefault="005F3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F332" w14:textId="77777777" w:rsidR="006840DB" w:rsidRDefault="006840DB" w:rsidP="005F3456">
      <w:pPr>
        <w:spacing w:after="0" w:line="240" w:lineRule="auto"/>
      </w:pPr>
      <w:r>
        <w:separator/>
      </w:r>
    </w:p>
  </w:footnote>
  <w:footnote w:type="continuationSeparator" w:id="0">
    <w:p w14:paraId="278AA64A" w14:textId="77777777" w:rsidR="006840DB" w:rsidRDefault="006840DB" w:rsidP="005F3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02FD"/>
    <w:multiLevelType w:val="multilevel"/>
    <w:tmpl w:val="B2F2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84569"/>
    <w:multiLevelType w:val="multilevel"/>
    <w:tmpl w:val="452A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C4948"/>
    <w:multiLevelType w:val="hybridMultilevel"/>
    <w:tmpl w:val="3E826960"/>
    <w:lvl w:ilvl="0" w:tplc="3C1EB1B0">
      <w:start w:val="2"/>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E7161D8"/>
    <w:multiLevelType w:val="hybridMultilevel"/>
    <w:tmpl w:val="74ECFFE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90949EB"/>
    <w:multiLevelType w:val="hybridMultilevel"/>
    <w:tmpl w:val="D354D8A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F117F8"/>
    <w:multiLevelType w:val="hybridMultilevel"/>
    <w:tmpl w:val="5CF6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8411A"/>
    <w:multiLevelType w:val="hybridMultilevel"/>
    <w:tmpl w:val="36D878B4"/>
    <w:lvl w:ilvl="0" w:tplc="749ABC1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0F40F8"/>
    <w:multiLevelType w:val="hybridMultilevel"/>
    <w:tmpl w:val="592A3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036B7"/>
    <w:multiLevelType w:val="hybridMultilevel"/>
    <w:tmpl w:val="8BBA01A2"/>
    <w:lvl w:ilvl="0" w:tplc="7ED2B90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8503030">
    <w:abstractNumId w:val="8"/>
  </w:num>
  <w:num w:numId="2" w16cid:durableId="339889653">
    <w:abstractNumId w:val="2"/>
  </w:num>
  <w:num w:numId="3" w16cid:durableId="409275383">
    <w:abstractNumId w:val="6"/>
  </w:num>
  <w:num w:numId="4" w16cid:durableId="848374696">
    <w:abstractNumId w:val="7"/>
  </w:num>
  <w:num w:numId="5" w16cid:durableId="1421367179">
    <w:abstractNumId w:val="3"/>
  </w:num>
  <w:num w:numId="6" w16cid:durableId="1471241655">
    <w:abstractNumId w:val="2"/>
  </w:num>
  <w:num w:numId="7" w16cid:durableId="144471477">
    <w:abstractNumId w:val="4"/>
  </w:num>
  <w:num w:numId="8" w16cid:durableId="524445113">
    <w:abstractNumId w:val="5"/>
  </w:num>
  <w:num w:numId="9" w16cid:durableId="1332221503">
    <w:abstractNumId w:val="0"/>
  </w:num>
  <w:num w:numId="10" w16cid:durableId="181364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22"/>
    <w:rsid w:val="000523DC"/>
    <w:rsid w:val="000B09C3"/>
    <w:rsid w:val="001167C8"/>
    <w:rsid w:val="00294138"/>
    <w:rsid w:val="002B6820"/>
    <w:rsid w:val="002D510F"/>
    <w:rsid w:val="003B33A9"/>
    <w:rsid w:val="00500C21"/>
    <w:rsid w:val="00544C83"/>
    <w:rsid w:val="00560952"/>
    <w:rsid w:val="00576058"/>
    <w:rsid w:val="00593929"/>
    <w:rsid w:val="005B7C1C"/>
    <w:rsid w:val="005C5E9F"/>
    <w:rsid w:val="005F3456"/>
    <w:rsid w:val="00610F99"/>
    <w:rsid w:val="00666758"/>
    <w:rsid w:val="006840DB"/>
    <w:rsid w:val="006852D8"/>
    <w:rsid w:val="006E62AB"/>
    <w:rsid w:val="00762F64"/>
    <w:rsid w:val="007A099A"/>
    <w:rsid w:val="00A25824"/>
    <w:rsid w:val="00B80E06"/>
    <w:rsid w:val="00B92D6A"/>
    <w:rsid w:val="00BB6999"/>
    <w:rsid w:val="00C33144"/>
    <w:rsid w:val="00C63422"/>
    <w:rsid w:val="00D069C9"/>
    <w:rsid w:val="00D44B97"/>
    <w:rsid w:val="00DB3894"/>
    <w:rsid w:val="00DD6E72"/>
    <w:rsid w:val="00E90445"/>
    <w:rsid w:val="00E9620A"/>
    <w:rsid w:val="00FA2C74"/>
    <w:rsid w:val="00FC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CCB"/>
  <w15:chartTrackingRefBased/>
  <w15:docId w15:val="{7810CB67-C338-4090-A328-87E9AC6F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422"/>
    <w:rPr>
      <w:rFonts w:eastAsiaTheme="majorEastAsia" w:cstheme="majorBidi"/>
      <w:color w:val="272727" w:themeColor="text1" w:themeTint="D8"/>
    </w:rPr>
  </w:style>
  <w:style w:type="paragraph" w:styleId="Title">
    <w:name w:val="Title"/>
    <w:basedOn w:val="Normal"/>
    <w:next w:val="Normal"/>
    <w:link w:val="TitleChar"/>
    <w:uiPriority w:val="10"/>
    <w:qFormat/>
    <w:rsid w:val="00C63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422"/>
    <w:pPr>
      <w:spacing w:before="160"/>
      <w:jc w:val="center"/>
    </w:pPr>
    <w:rPr>
      <w:i/>
      <w:iCs/>
      <w:color w:val="404040" w:themeColor="text1" w:themeTint="BF"/>
    </w:rPr>
  </w:style>
  <w:style w:type="character" w:customStyle="1" w:styleId="QuoteChar">
    <w:name w:val="Quote Char"/>
    <w:basedOn w:val="DefaultParagraphFont"/>
    <w:link w:val="Quote"/>
    <w:uiPriority w:val="29"/>
    <w:rsid w:val="00C63422"/>
    <w:rPr>
      <w:i/>
      <w:iCs/>
      <w:color w:val="404040" w:themeColor="text1" w:themeTint="BF"/>
    </w:rPr>
  </w:style>
  <w:style w:type="paragraph" w:styleId="ListParagraph">
    <w:name w:val="List Paragraph"/>
    <w:basedOn w:val="Normal"/>
    <w:uiPriority w:val="34"/>
    <w:qFormat/>
    <w:rsid w:val="00C63422"/>
    <w:pPr>
      <w:ind w:left="720"/>
      <w:contextualSpacing/>
    </w:pPr>
  </w:style>
  <w:style w:type="character" w:styleId="IntenseEmphasis">
    <w:name w:val="Intense Emphasis"/>
    <w:basedOn w:val="DefaultParagraphFont"/>
    <w:uiPriority w:val="21"/>
    <w:qFormat/>
    <w:rsid w:val="00C63422"/>
    <w:rPr>
      <w:i/>
      <w:iCs/>
      <w:color w:val="0F4761" w:themeColor="accent1" w:themeShade="BF"/>
    </w:rPr>
  </w:style>
  <w:style w:type="paragraph" w:styleId="IntenseQuote">
    <w:name w:val="Intense Quote"/>
    <w:basedOn w:val="Normal"/>
    <w:next w:val="Normal"/>
    <w:link w:val="IntenseQuoteChar"/>
    <w:uiPriority w:val="30"/>
    <w:qFormat/>
    <w:rsid w:val="00C63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422"/>
    <w:rPr>
      <w:i/>
      <w:iCs/>
      <w:color w:val="0F4761" w:themeColor="accent1" w:themeShade="BF"/>
    </w:rPr>
  </w:style>
  <w:style w:type="character" w:styleId="IntenseReference">
    <w:name w:val="Intense Reference"/>
    <w:basedOn w:val="DefaultParagraphFont"/>
    <w:uiPriority w:val="32"/>
    <w:qFormat/>
    <w:rsid w:val="00C63422"/>
    <w:rPr>
      <w:b/>
      <w:bCs/>
      <w:smallCaps/>
      <w:color w:val="0F4761" w:themeColor="accent1" w:themeShade="BF"/>
      <w:spacing w:val="5"/>
    </w:rPr>
  </w:style>
  <w:style w:type="character" w:styleId="Hyperlink">
    <w:name w:val="Hyperlink"/>
    <w:basedOn w:val="DefaultParagraphFont"/>
    <w:uiPriority w:val="99"/>
    <w:unhideWhenUsed/>
    <w:rsid w:val="00593929"/>
    <w:rPr>
      <w:color w:val="467886" w:themeColor="hyperlink"/>
      <w:u w:val="single"/>
    </w:rPr>
  </w:style>
  <w:style w:type="character" w:styleId="UnresolvedMention">
    <w:name w:val="Unresolved Mention"/>
    <w:basedOn w:val="DefaultParagraphFont"/>
    <w:uiPriority w:val="99"/>
    <w:semiHidden/>
    <w:unhideWhenUsed/>
    <w:rsid w:val="00593929"/>
    <w:rPr>
      <w:color w:val="605E5C"/>
      <w:shd w:val="clear" w:color="auto" w:fill="E1DFDD"/>
    </w:rPr>
  </w:style>
  <w:style w:type="paragraph" w:styleId="Header">
    <w:name w:val="header"/>
    <w:basedOn w:val="Normal"/>
    <w:link w:val="HeaderChar"/>
    <w:uiPriority w:val="99"/>
    <w:unhideWhenUsed/>
    <w:rsid w:val="005F3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456"/>
  </w:style>
  <w:style w:type="paragraph" w:styleId="Footer">
    <w:name w:val="footer"/>
    <w:basedOn w:val="Normal"/>
    <w:link w:val="FooterChar"/>
    <w:uiPriority w:val="99"/>
    <w:unhideWhenUsed/>
    <w:rsid w:val="005F3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en" TargetMode="External"/><Relationship Id="rId13" Type="http://schemas.openxmlformats.org/officeDocument/2006/relationships/hyperlink" Target="https://creativecommons.org/licenses/by-nc-nd/4.0/legalcode.en" TargetMode="External"/><Relationship Id="rId3" Type="http://schemas.openxmlformats.org/officeDocument/2006/relationships/settings" Target="settings.xml"/><Relationship Id="rId7" Type="http://schemas.openxmlformats.org/officeDocument/2006/relationships/hyperlink" Target="https://creativecommons.org/publicdomain/zero/1.0/legalcode.en" TargetMode="External"/><Relationship Id="rId12" Type="http://schemas.openxmlformats.org/officeDocument/2006/relationships/hyperlink" Target="https://creativecommons.org/licenses/by-nc-sa/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nc/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reativecommons.org/licenses/by-nd/4.0/" TargetMode="External"/><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 Id="rId14" Type="http://schemas.openxmlformats.org/officeDocument/2006/relationships/hyperlink" Target="https://creativecommons.org/licens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743</Words>
  <Characters>4631</Characters>
  <Application>Microsoft Office Word</Application>
  <DocSecurity>0</DocSecurity>
  <Lines>110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Wheeler</dc:creator>
  <cp:keywords/>
  <dc:description/>
  <cp:lastModifiedBy>Althea Wheeler</cp:lastModifiedBy>
  <cp:revision>4</cp:revision>
  <dcterms:created xsi:type="dcterms:W3CDTF">2026-06-09T20:12:00Z</dcterms:created>
  <dcterms:modified xsi:type="dcterms:W3CDTF">2026-06-09T20:25:00Z</dcterms:modified>
</cp:coreProperties>
</file>